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DDAB" w14:textId="77777777" w:rsidR="005670C9" w:rsidRPr="005670C9" w:rsidRDefault="005670C9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Приложение 5</w:t>
      </w:r>
    </w:p>
    <w:p w14:paraId="1949C5F6" w14:textId="77777777" w:rsidR="005670C9" w:rsidRPr="005670C9" w:rsidRDefault="005670C9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к Закону</w:t>
      </w:r>
    </w:p>
    <w:p w14:paraId="3E3C23DE" w14:textId="77777777" w:rsidR="005670C9" w:rsidRPr="005670C9" w:rsidRDefault="005670C9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Ивановской области</w:t>
      </w:r>
    </w:p>
    <w:p w14:paraId="2438C9A7" w14:textId="4FE7620C" w:rsidR="005670C9" w:rsidRPr="005670C9" w:rsidRDefault="005670C9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5670C9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319CC284" w14:textId="4D88EE3D" w:rsidR="005670C9" w:rsidRPr="005670C9" w:rsidRDefault="005670C9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65DF1A4B" w14:textId="3396EA83" w:rsidR="005670C9" w:rsidRPr="005670C9" w:rsidRDefault="005670C9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 xml:space="preserve">от 15.12.2025 </w:t>
      </w:r>
      <w:r>
        <w:rPr>
          <w:rFonts w:ascii="Times New Roman" w:hAnsi="Times New Roman" w:cs="Times New Roman"/>
          <w:szCs w:val="24"/>
        </w:rPr>
        <w:t>№</w:t>
      </w:r>
      <w:r w:rsidRPr="005670C9">
        <w:rPr>
          <w:rFonts w:ascii="Times New Roman" w:hAnsi="Times New Roman" w:cs="Times New Roman"/>
          <w:szCs w:val="24"/>
        </w:rPr>
        <w:t xml:space="preserve"> 83-ОЗ</w:t>
      </w:r>
    </w:p>
    <w:p w14:paraId="3B008F01" w14:textId="77777777" w:rsidR="005670C9" w:rsidRPr="005670C9" w:rsidRDefault="005670C9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F7AF873" w14:textId="77777777" w:rsidR="005670C9" w:rsidRPr="005670C9" w:rsidRDefault="005670C9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ИСТОЧНИКИ</w:t>
      </w:r>
    </w:p>
    <w:p w14:paraId="4B9A1A82" w14:textId="77777777" w:rsidR="005670C9" w:rsidRPr="005670C9" w:rsidRDefault="005670C9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ВНУТРЕННЕГО ФИНАНСИРОВАНИЯ ДЕФИЦИТА ОБЛАСТНОГО БЮДЖЕТА</w:t>
      </w:r>
    </w:p>
    <w:p w14:paraId="71F7D90C" w14:textId="77777777" w:rsidR="005670C9" w:rsidRPr="005670C9" w:rsidRDefault="005670C9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5670C9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4C4E89CF" w14:textId="77777777" w:rsidR="005670C9" w:rsidRPr="005670C9" w:rsidRDefault="005670C9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798"/>
        <w:gridCol w:w="1870"/>
        <w:gridCol w:w="1870"/>
        <w:gridCol w:w="1870"/>
      </w:tblGrid>
      <w:tr w:rsidR="005670C9" w:rsidRPr="005670C9" w14:paraId="5AFAD56F" w14:textId="77777777">
        <w:tc>
          <w:tcPr>
            <w:tcW w:w="3061" w:type="dxa"/>
            <w:vMerge w:val="restart"/>
          </w:tcPr>
          <w:p w14:paraId="7C09AC21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798" w:type="dxa"/>
            <w:vMerge w:val="restart"/>
          </w:tcPr>
          <w:p w14:paraId="1A1D575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5610" w:type="dxa"/>
            <w:gridSpan w:val="3"/>
          </w:tcPr>
          <w:p w14:paraId="72AC671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5670C9" w:rsidRPr="005670C9" w14:paraId="0DCD8091" w14:textId="77777777">
        <w:tc>
          <w:tcPr>
            <w:tcW w:w="3061" w:type="dxa"/>
            <w:vMerge/>
          </w:tcPr>
          <w:p w14:paraId="63DAF0A5" w14:textId="77777777" w:rsidR="005670C9" w:rsidRPr="005670C9" w:rsidRDefault="005670C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98" w:type="dxa"/>
            <w:vMerge/>
          </w:tcPr>
          <w:p w14:paraId="614EC44E" w14:textId="77777777" w:rsidR="005670C9" w:rsidRPr="005670C9" w:rsidRDefault="005670C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0" w:type="dxa"/>
          </w:tcPr>
          <w:p w14:paraId="25CDC06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70" w:type="dxa"/>
          </w:tcPr>
          <w:p w14:paraId="615BD22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870" w:type="dxa"/>
          </w:tcPr>
          <w:p w14:paraId="1A997FE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5670C9" w:rsidRPr="005670C9" w14:paraId="52EFDEE9" w14:textId="77777777">
        <w:tc>
          <w:tcPr>
            <w:tcW w:w="3061" w:type="dxa"/>
          </w:tcPr>
          <w:p w14:paraId="1FC9E982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000 01 00 00 00 00 0000 000</w:t>
            </w:r>
          </w:p>
        </w:tc>
        <w:tc>
          <w:tcPr>
            <w:tcW w:w="3798" w:type="dxa"/>
          </w:tcPr>
          <w:p w14:paraId="200FE7DC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70" w:type="dxa"/>
          </w:tcPr>
          <w:p w14:paraId="1D3EAF4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5707987969,52</w:t>
            </w:r>
          </w:p>
        </w:tc>
        <w:tc>
          <w:tcPr>
            <w:tcW w:w="1870" w:type="dxa"/>
          </w:tcPr>
          <w:p w14:paraId="08D6EDC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1924146915,95</w:t>
            </w:r>
          </w:p>
        </w:tc>
        <w:tc>
          <w:tcPr>
            <w:tcW w:w="1870" w:type="dxa"/>
          </w:tcPr>
          <w:p w14:paraId="386D44A9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1149875314,74</w:t>
            </w:r>
          </w:p>
        </w:tc>
      </w:tr>
      <w:tr w:rsidR="005670C9" w:rsidRPr="005670C9" w14:paraId="18E98265" w14:textId="77777777">
        <w:tc>
          <w:tcPr>
            <w:tcW w:w="3061" w:type="dxa"/>
          </w:tcPr>
          <w:p w14:paraId="5747707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000 01 03 00 00 00 0000 000</w:t>
            </w:r>
          </w:p>
        </w:tc>
        <w:tc>
          <w:tcPr>
            <w:tcW w:w="3798" w:type="dxa"/>
          </w:tcPr>
          <w:p w14:paraId="6AB2DE5F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70" w:type="dxa"/>
          </w:tcPr>
          <w:p w14:paraId="6B09CB7C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1000556865,03</w:t>
            </w:r>
          </w:p>
        </w:tc>
        <w:tc>
          <w:tcPr>
            <w:tcW w:w="1870" w:type="dxa"/>
          </w:tcPr>
          <w:p w14:paraId="71D0403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-517651556,40</w:t>
            </w:r>
          </w:p>
        </w:tc>
        <w:tc>
          <w:tcPr>
            <w:tcW w:w="1870" w:type="dxa"/>
          </w:tcPr>
          <w:p w14:paraId="5D3D6F7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-992268375,48</w:t>
            </w:r>
          </w:p>
        </w:tc>
      </w:tr>
      <w:tr w:rsidR="005670C9" w:rsidRPr="005670C9" w14:paraId="6596D4F5" w14:textId="77777777">
        <w:tc>
          <w:tcPr>
            <w:tcW w:w="3061" w:type="dxa"/>
          </w:tcPr>
          <w:p w14:paraId="513C1A9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000 01 03 01 00 00 0000 000</w:t>
            </w:r>
          </w:p>
        </w:tc>
        <w:tc>
          <w:tcPr>
            <w:tcW w:w="3798" w:type="dxa"/>
          </w:tcPr>
          <w:p w14:paraId="09D4A152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3D3D7C7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1000556865,03</w:t>
            </w:r>
          </w:p>
        </w:tc>
        <w:tc>
          <w:tcPr>
            <w:tcW w:w="1870" w:type="dxa"/>
          </w:tcPr>
          <w:p w14:paraId="7ADBB09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-517651556,40</w:t>
            </w:r>
          </w:p>
        </w:tc>
        <w:tc>
          <w:tcPr>
            <w:tcW w:w="1870" w:type="dxa"/>
          </w:tcPr>
          <w:p w14:paraId="5913BF1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-992268375,48</w:t>
            </w:r>
          </w:p>
        </w:tc>
      </w:tr>
      <w:tr w:rsidR="005670C9" w:rsidRPr="005670C9" w14:paraId="33B71220" w14:textId="77777777">
        <w:tc>
          <w:tcPr>
            <w:tcW w:w="3061" w:type="dxa"/>
          </w:tcPr>
          <w:p w14:paraId="6674A1A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000 01 03 01 00 00 0000 700</w:t>
            </w:r>
          </w:p>
        </w:tc>
        <w:tc>
          <w:tcPr>
            <w:tcW w:w="3798" w:type="dxa"/>
          </w:tcPr>
          <w:p w14:paraId="236A7E07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47719DC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870" w:type="dxa"/>
          </w:tcPr>
          <w:p w14:paraId="6CBE767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  <w:tc>
          <w:tcPr>
            <w:tcW w:w="1870" w:type="dxa"/>
          </w:tcPr>
          <w:p w14:paraId="61D4972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5670C9" w:rsidRPr="005670C9" w14:paraId="386F5001" w14:textId="77777777">
        <w:tc>
          <w:tcPr>
            <w:tcW w:w="3061" w:type="dxa"/>
          </w:tcPr>
          <w:p w14:paraId="113F2B7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013 01 03 01 00 02 0000 710</w:t>
            </w:r>
          </w:p>
        </w:tc>
        <w:tc>
          <w:tcPr>
            <w:tcW w:w="3798" w:type="dxa"/>
          </w:tcPr>
          <w:p w14:paraId="3F7460C2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6EB0C01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870" w:type="dxa"/>
          </w:tcPr>
          <w:p w14:paraId="0DC6862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  <w:tc>
          <w:tcPr>
            <w:tcW w:w="1870" w:type="dxa"/>
          </w:tcPr>
          <w:p w14:paraId="1416595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5670C9" w:rsidRPr="005670C9" w14:paraId="371F6B66" w14:textId="77777777">
        <w:tc>
          <w:tcPr>
            <w:tcW w:w="3061" w:type="dxa"/>
          </w:tcPr>
          <w:p w14:paraId="215CFC9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013 01 03 01 00 02 5200 710</w:t>
            </w:r>
          </w:p>
        </w:tc>
        <w:tc>
          <w:tcPr>
            <w:tcW w:w="3798" w:type="dxa"/>
          </w:tcPr>
          <w:p w14:paraId="07524E73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70" w:type="dxa"/>
          </w:tcPr>
          <w:p w14:paraId="7B984A5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870" w:type="dxa"/>
          </w:tcPr>
          <w:p w14:paraId="1C69177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870" w:type="dxa"/>
          </w:tcPr>
          <w:p w14:paraId="06B70AA1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5670C9" w:rsidRPr="005670C9" w14:paraId="5EECB159" w14:textId="77777777">
        <w:tc>
          <w:tcPr>
            <w:tcW w:w="3061" w:type="dxa"/>
          </w:tcPr>
          <w:p w14:paraId="4B6808A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013 01 03 01 00 02 5900 710</w:t>
            </w:r>
          </w:p>
        </w:tc>
        <w:tc>
          <w:tcPr>
            <w:tcW w:w="3798" w:type="dxa"/>
          </w:tcPr>
          <w:p w14:paraId="71203439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70" w:type="dxa"/>
          </w:tcPr>
          <w:p w14:paraId="7B8054D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1811569467,14</w:t>
            </w:r>
          </w:p>
        </w:tc>
        <w:tc>
          <w:tcPr>
            <w:tcW w:w="1870" w:type="dxa"/>
          </w:tcPr>
          <w:p w14:paraId="05435F6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345219000,00</w:t>
            </w:r>
          </w:p>
        </w:tc>
        <w:tc>
          <w:tcPr>
            <w:tcW w:w="1870" w:type="dxa"/>
          </w:tcPr>
          <w:p w14:paraId="04AF94D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670C9" w:rsidRPr="005670C9" w14:paraId="361471B9" w14:textId="77777777">
        <w:tc>
          <w:tcPr>
            <w:tcW w:w="3061" w:type="dxa"/>
          </w:tcPr>
          <w:p w14:paraId="395C8F9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000 01 03 01 00 00 0000 800</w:t>
            </w:r>
          </w:p>
        </w:tc>
        <w:tc>
          <w:tcPr>
            <w:tcW w:w="3798" w:type="dxa"/>
          </w:tcPr>
          <w:p w14:paraId="2EFDF2D8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 xml:space="preserve">Погашение бюджетных кредитов, </w:t>
            </w: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5F5A118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-5811012602,11</w:t>
            </w:r>
          </w:p>
        </w:tc>
        <w:tc>
          <w:tcPr>
            <w:tcW w:w="1870" w:type="dxa"/>
          </w:tcPr>
          <w:p w14:paraId="1D5F1F5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-5862870556,40</w:t>
            </w:r>
          </w:p>
        </w:tc>
        <w:tc>
          <w:tcPr>
            <w:tcW w:w="1870" w:type="dxa"/>
          </w:tcPr>
          <w:p w14:paraId="65422864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-5992268375,48</w:t>
            </w:r>
          </w:p>
        </w:tc>
      </w:tr>
      <w:tr w:rsidR="005670C9" w:rsidRPr="005670C9" w14:paraId="2CD212C2" w14:textId="77777777">
        <w:tc>
          <w:tcPr>
            <w:tcW w:w="3061" w:type="dxa"/>
          </w:tcPr>
          <w:p w14:paraId="495BA78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013 01 03 01 00 02 0000 810</w:t>
            </w:r>
          </w:p>
        </w:tc>
        <w:tc>
          <w:tcPr>
            <w:tcW w:w="3798" w:type="dxa"/>
          </w:tcPr>
          <w:p w14:paraId="5C373119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4C636F5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-5811012602,11</w:t>
            </w:r>
          </w:p>
        </w:tc>
        <w:tc>
          <w:tcPr>
            <w:tcW w:w="1870" w:type="dxa"/>
          </w:tcPr>
          <w:p w14:paraId="1DB4101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-5862870556,40</w:t>
            </w:r>
          </w:p>
        </w:tc>
        <w:tc>
          <w:tcPr>
            <w:tcW w:w="1870" w:type="dxa"/>
          </w:tcPr>
          <w:p w14:paraId="1FDAED6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-5992268375,48</w:t>
            </w:r>
          </w:p>
        </w:tc>
      </w:tr>
      <w:tr w:rsidR="005670C9" w:rsidRPr="005670C9" w14:paraId="03839CA2" w14:textId="77777777">
        <w:tc>
          <w:tcPr>
            <w:tcW w:w="3061" w:type="dxa"/>
          </w:tcPr>
          <w:p w14:paraId="122678D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013 01 03 01 00 02 2700 810</w:t>
            </w:r>
          </w:p>
        </w:tc>
        <w:tc>
          <w:tcPr>
            <w:tcW w:w="3798" w:type="dxa"/>
          </w:tcPr>
          <w:p w14:paraId="68F78EB3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  <w:tc>
          <w:tcPr>
            <w:tcW w:w="1870" w:type="dxa"/>
          </w:tcPr>
          <w:p w14:paraId="7C2A4FC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-112538919,38</w:t>
            </w:r>
          </w:p>
        </w:tc>
        <w:tc>
          <w:tcPr>
            <w:tcW w:w="1870" w:type="dxa"/>
          </w:tcPr>
          <w:p w14:paraId="7E427A1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-147771302,24</w:t>
            </w:r>
          </w:p>
        </w:tc>
        <w:tc>
          <w:tcPr>
            <w:tcW w:w="1870" w:type="dxa"/>
          </w:tcPr>
          <w:p w14:paraId="5752188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-263034692,75</w:t>
            </w:r>
          </w:p>
        </w:tc>
      </w:tr>
      <w:tr w:rsidR="005670C9" w:rsidRPr="005670C9" w14:paraId="06AC970D" w14:textId="77777777">
        <w:tc>
          <w:tcPr>
            <w:tcW w:w="3061" w:type="dxa"/>
          </w:tcPr>
          <w:p w14:paraId="6B1C9F0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013 01 03 01 00 02 5200 810</w:t>
            </w:r>
          </w:p>
        </w:tc>
        <w:tc>
          <w:tcPr>
            <w:tcW w:w="3798" w:type="dxa"/>
          </w:tcPr>
          <w:p w14:paraId="440EE2BB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70" w:type="dxa"/>
          </w:tcPr>
          <w:p w14:paraId="0A1D098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  <w:tc>
          <w:tcPr>
            <w:tcW w:w="1870" w:type="dxa"/>
          </w:tcPr>
          <w:p w14:paraId="17029772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  <w:tc>
          <w:tcPr>
            <w:tcW w:w="1870" w:type="dxa"/>
          </w:tcPr>
          <w:p w14:paraId="5978B45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-5000000000,00</w:t>
            </w:r>
          </w:p>
        </w:tc>
      </w:tr>
      <w:tr w:rsidR="005670C9" w:rsidRPr="005670C9" w14:paraId="51280015" w14:textId="77777777">
        <w:tc>
          <w:tcPr>
            <w:tcW w:w="3061" w:type="dxa"/>
          </w:tcPr>
          <w:p w14:paraId="262B8ED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013 01 03 01 00 02 5700 810</w:t>
            </w:r>
          </w:p>
        </w:tc>
        <w:tc>
          <w:tcPr>
            <w:tcW w:w="3798" w:type="dxa"/>
          </w:tcPr>
          <w:p w14:paraId="70137BA9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 xml:space="preserve">Погашение бюджетами субъектов Российской Федерации кредитов из других бюджетов бюджетной </w:t>
            </w: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70" w:type="dxa"/>
          </w:tcPr>
          <w:p w14:paraId="367BED0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-28571428,57</w:t>
            </w:r>
          </w:p>
        </w:tc>
        <w:tc>
          <w:tcPr>
            <w:tcW w:w="1870" w:type="dxa"/>
          </w:tcPr>
          <w:p w14:paraId="4B409E9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  <w:tc>
          <w:tcPr>
            <w:tcW w:w="1870" w:type="dxa"/>
          </w:tcPr>
          <w:p w14:paraId="09104B5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-28571428,57</w:t>
            </w:r>
          </w:p>
        </w:tc>
      </w:tr>
      <w:tr w:rsidR="005670C9" w:rsidRPr="005670C9" w14:paraId="4BA04E43" w14:textId="77777777">
        <w:tc>
          <w:tcPr>
            <w:tcW w:w="3061" w:type="dxa"/>
          </w:tcPr>
          <w:p w14:paraId="0698028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013 01 03 01 00 02 5800 810</w:t>
            </w:r>
          </w:p>
        </w:tc>
        <w:tc>
          <w:tcPr>
            <w:tcW w:w="3798" w:type="dxa"/>
          </w:tcPr>
          <w:p w14:paraId="10A64AF7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1870" w:type="dxa"/>
          </w:tcPr>
          <w:p w14:paraId="5696AF9C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  <w:tc>
          <w:tcPr>
            <w:tcW w:w="1870" w:type="dxa"/>
          </w:tcPr>
          <w:p w14:paraId="6DDBD141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  <w:tc>
          <w:tcPr>
            <w:tcW w:w="1870" w:type="dxa"/>
          </w:tcPr>
          <w:p w14:paraId="24F7A5CC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-669902254,16</w:t>
            </w:r>
          </w:p>
        </w:tc>
      </w:tr>
      <w:tr w:rsidR="005670C9" w:rsidRPr="005670C9" w14:paraId="0C5D6DB5" w14:textId="77777777">
        <w:tc>
          <w:tcPr>
            <w:tcW w:w="3061" w:type="dxa"/>
          </w:tcPr>
          <w:p w14:paraId="5FE7414C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013 01 03 01 00 02 5900 810</w:t>
            </w:r>
          </w:p>
        </w:tc>
        <w:tc>
          <w:tcPr>
            <w:tcW w:w="3798" w:type="dxa"/>
          </w:tcPr>
          <w:p w14:paraId="45C0DC19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</w:t>
            </w: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1870" w:type="dxa"/>
          </w:tcPr>
          <w:p w14:paraId="12C87C9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0,00</w:t>
            </w:r>
          </w:p>
        </w:tc>
        <w:tc>
          <w:tcPr>
            <w:tcW w:w="1870" w:type="dxa"/>
          </w:tcPr>
          <w:p w14:paraId="306111C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-16625571,43</w:t>
            </w:r>
          </w:p>
        </w:tc>
        <w:tc>
          <w:tcPr>
            <w:tcW w:w="1870" w:type="dxa"/>
          </w:tcPr>
          <w:p w14:paraId="16F33C4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-30760000,00</w:t>
            </w:r>
          </w:p>
        </w:tc>
      </w:tr>
      <w:tr w:rsidR="005670C9" w:rsidRPr="005670C9" w14:paraId="5316036B" w14:textId="77777777">
        <w:tc>
          <w:tcPr>
            <w:tcW w:w="3061" w:type="dxa"/>
          </w:tcPr>
          <w:p w14:paraId="7746656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000 01 05 00 00 00 0000 000</w:t>
            </w:r>
          </w:p>
        </w:tc>
        <w:tc>
          <w:tcPr>
            <w:tcW w:w="3798" w:type="dxa"/>
          </w:tcPr>
          <w:p w14:paraId="62AD50DF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70" w:type="dxa"/>
          </w:tcPr>
          <w:p w14:paraId="2E047239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4393977436,05</w:t>
            </w:r>
          </w:p>
        </w:tc>
        <w:tc>
          <w:tcPr>
            <w:tcW w:w="1870" w:type="dxa"/>
          </w:tcPr>
          <w:p w14:paraId="7B9ECE2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2201086324,83</w:t>
            </w:r>
          </w:p>
        </w:tc>
        <w:tc>
          <w:tcPr>
            <w:tcW w:w="1870" w:type="dxa"/>
          </w:tcPr>
          <w:p w14:paraId="1658432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1901431542,70</w:t>
            </w:r>
          </w:p>
        </w:tc>
      </w:tr>
      <w:tr w:rsidR="005670C9" w:rsidRPr="005670C9" w14:paraId="4BB0C14A" w14:textId="77777777">
        <w:tc>
          <w:tcPr>
            <w:tcW w:w="3061" w:type="dxa"/>
          </w:tcPr>
          <w:p w14:paraId="0E8DF332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000 01 05 00 00 00 0000 500</w:t>
            </w:r>
          </w:p>
        </w:tc>
        <w:tc>
          <w:tcPr>
            <w:tcW w:w="3798" w:type="dxa"/>
          </w:tcPr>
          <w:p w14:paraId="76B7780A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Увеличение остатков средств бюджетов</w:t>
            </w:r>
          </w:p>
        </w:tc>
        <w:tc>
          <w:tcPr>
            <w:tcW w:w="1870" w:type="dxa"/>
          </w:tcPr>
          <w:p w14:paraId="7784FE4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-90263146157,40</w:t>
            </w:r>
          </w:p>
        </w:tc>
        <w:tc>
          <w:tcPr>
            <w:tcW w:w="1870" w:type="dxa"/>
          </w:tcPr>
          <w:p w14:paraId="441C0AA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-87637920972,76</w:t>
            </w:r>
          </w:p>
        </w:tc>
        <w:tc>
          <w:tcPr>
            <w:tcW w:w="1870" w:type="dxa"/>
          </w:tcPr>
          <w:p w14:paraId="02D1F50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-88340257477,68</w:t>
            </w:r>
          </w:p>
        </w:tc>
      </w:tr>
      <w:tr w:rsidR="005670C9" w:rsidRPr="005670C9" w14:paraId="24653CC9" w14:textId="77777777">
        <w:tc>
          <w:tcPr>
            <w:tcW w:w="3061" w:type="dxa"/>
          </w:tcPr>
          <w:p w14:paraId="56F407E1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000 01 05 02 00 00 0000 500</w:t>
            </w:r>
          </w:p>
        </w:tc>
        <w:tc>
          <w:tcPr>
            <w:tcW w:w="3798" w:type="dxa"/>
          </w:tcPr>
          <w:p w14:paraId="6ADF24F8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70" w:type="dxa"/>
          </w:tcPr>
          <w:p w14:paraId="0D9A1CF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-90263146157,40</w:t>
            </w:r>
          </w:p>
        </w:tc>
        <w:tc>
          <w:tcPr>
            <w:tcW w:w="1870" w:type="dxa"/>
          </w:tcPr>
          <w:p w14:paraId="6C5594F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-87637920972,76</w:t>
            </w:r>
          </w:p>
        </w:tc>
        <w:tc>
          <w:tcPr>
            <w:tcW w:w="1870" w:type="dxa"/>
          </w:tcPr>
          <w:p w14:paraId="2A4140F2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-88340257477,68</w:t>
            </w:r>
          </w:p>
        </w:tc>
      </w:tr>
      <w:tr w:rsidR="005670C9" w:rsidRPr="005670C9" w14:paraId="0B80BC49" w14:textId="77777777">
        <w:tc>
          <w:tcPr>
            <w:tcW w:w="3061" w:type="dxa"/>
          </w:tcPr>
          <w:p w14:paraId="5AD9BFB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000 01 05 02 01 00 0000 510</w:t>
            </w:r>
          </w:p>
        </w:tc>
        <w:tc>
          <w:tcPr>
            <w:tcW w:w="3798" w:type="dxa"/>
          </w:tcPr>
          <w:p w14:paraId="6E9BA684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70" w:type="dxa"/>
          </w:tcPr>
          <w:p w14:paraId="644FFF2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-90263146157,40</w:t>
            </w:r>
          </w:p>
        </w:tc>
        <w:tc>
          <w:tcPr>
            <w:tcW w:w="1870" w:type="dxa"/>
          </w:tcPr>
          <w:p w14:paraId="6BFC55E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-87637920972,76</w:t>
            </w:r>
          </w:p>
        </w:tc>
        <w:tc>
          <w:tcPr>
            <w:tcW w:w="1870" w:type="dxa"/>
          </w:tcPr>
          <w:p w14:paraId="4A787DD9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-88340257477,68</w:t>
            </w:r>
          </w:p>
        </w:tc>
      </w:tr>
      <w:tr w:rsidR="005670C9" w:rsidRPr="005670C9" w14:paraId="25AC3091" w14:textId="77777777">
        <w:tc>
          <w:tcPr>
            <w:tcW w:w="3061" w:type="dxa"/>
          </w:tcPr>
          <w:p w14:paraId="64C3F6D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013 01 05 02 01 02 0000 510</w:t>
            </w:r>
          </w:p>
        </w:tc>
        <w:tc>
          <w:tcPr>
            <w:tcW w:w="3798" w:type="dxa"/>
          </w:tcPr>
          <w:p w14:paraId="4CE06F8A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70" w:type="dxa"/>
          </w:tcPr>
          <w:p w14:paraId="5923E32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-90263146157,40</w:t>
            </w:r>
          </w:p>
        </w:tc>
        <w:tc>
          <w:tcPr>
            <w:tcW w:w="1870" w:type="dxa"/>
          </w:tcPr>
          <w:p w14:paraId="50CDA60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-87637920972,76</w:t>
            </w:r>
          </w:p>
        </w:tc>
        <w:tc>
          <w:tcPr>
            <w:tcW w:w="1870" w:type="dxa"/>
          </w:tcPr>
          <w:p w14:paraId="7C67657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-88340257477,68</w:t>
            </w:r>
          </w:p>
        </w:tc>
      </w:tr>
      <w:tr w:rsidR="005670C9" w:rsidRPr="005670C9" w14:paraId="20136AFC" w14:textId="77777777">
        <w:tc>
          <w:tcPr>
            <w:tcW w:w="3061" w:type="dxa"/>
          </w:tcPr>
          <w:p w14:paraId="59CFF64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000 01 05 00 00 00 0000 600</w:t>
            </w:r>
          </w:p>
        </w:tc>
        <w:tc>
          <w:tcPr>
            <w:tcW w:w="3798" w:type="dxa"/>
          </w:tcPr>
          <w:p w14:paraId="1A27E633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Уменьшение остатков средств бюджетов</w:t>
            </w:r>
          </w:p>
        </w:tc>
        <w:tc>
          <w:tcPr>
            <w:tcW w:w="1870" w:type="dxa"/>
          </w:tcPr>
          <w:p w14:paraId="07B6F54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94657123593,45</w:t>
            </w:r>
          </w:p>
        </w:tc>
        <w:tc>
          <w:tcPr>
            <w:tcW w:w="1870" w:type="dxa"/>
          </w:tcPr>
          <w:p w14:paraId="10ECEBA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89839007297,59</w:t>
            </w:r>
          </w:p>
        </w:tc>
        <w:tc>
          <w:tcPr>
            <w:tcW w:w="1870" w:type="dxa"/>
          </w:tcPr>
          <w:p w14:paraId="6C19425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90241689020,38</w:t>
            </w:r>
          </w:p>
        </w:tc>
      </w:tr>
      <w:tr w:rsidR="005670C9" w:rsidRPr="005670C9" w14:paraId="39EF2C26" w14:textId="77777777">
        <w:tc>
          <w:tcPr>
            <w:tcW w:w="3061" w:type="dxa"/>
          </w:tcPr>
          <w:p w14:paraId="23FC1BCB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000 01 05 02 00 00 0000 600</w:t>
            </w:r>
          </w:p>
        </w:tc>
        <w:tc>
          <w:tcPr>
            <w:tcW w:w="3798" w:type="dxa"/>
          </w:tcPr>
          <w:p w14:paraId="19C2F0D9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70" w:type="dxa"/>
          </w:tcPr>
          <w:p w14:paraId="669E6DD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94657123593,45</w:t>
            </w:r>
          </w:p>
        </w:tc>
        <w:tc>
          <w:tcPr>
            <w:tcW w:w="1870" w:type="dxa"/>
          </w:tcPr>
          <w:p w14:paraId="66E926C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89839007297,59</w:t>
            </w:r>
          </w:p>
        </w:tc>
        <w:tc>
          <w:tcPr>
            <w:tcW w:w="1870" w:type="dxa"/>
          </w:tcPr>
          <w:p w14:paraId="198261D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90241689020,38</w:t>
            </w:r>
          </w:p>
        </w:tc>
      </w:tr>
      <w:tr w:rsidR="005670C9" w:rsidRPr="005670C9" w14:paraId="0294466F" w14:textId="77777777">
        <w:tc>
          <w:tcPr>
            <w:tcW w:w="3061" w:type="dxa"/>
          </w:tcPr>
          <w:p w14:paraId="277D818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000 01 05 02 01 00 0000 610</w:t>
            </w:r>
          </w:p>
        </w:tc>
        <w:tc>
          <w:tcPr>
            <w:tcW w:w="3798" w:type="dxa"/>
          </w:tcPr>
          <w:p w14:paraId="14DDE139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70" w:type="dxa"/>
          </w:tcPr>
          <w:p w14:paraId="1F15F364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94657123593,45</w:t>
            </w:r>
          </w:p>
        </w:tc>
        <w:tc>
          <w:tcPr>
            <w:tcW w:w="1870" w:type="dxa"/>
          </w:tcPr>
          <w:p w14:paraId="2827193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89839007297,59</w:t>
            </w:r>
          </w:p>
        </w:tc>
        <w:tc>
          <w:tcPr>
            <w:tcW w:w="1870" w:type="dxa"/>
          </w:tcPr>
          <w:p w14:paraId="7EFE732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90241689020,38</w:t>
            </w:r>
          </w:p>
        </w:tc>
      </w:tr>
      <w:tr w:rsidR="005670C9" w:rsidRPr="005670C9" w14:paraId="717BFF6E" w14:textId="77777777">
        <w:tc>
          <w:tcPr>
            <w:tcW w:w="3061" w:type="dxa"/>
          </w:tcPr>
          <w:p w14:paraId="0D5ECAB2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013 01 05 02 01 02 0000 610</w:t>
            </w:r>
          </w:p>
        </w:tc>
        <w:tc>
          <w:tcPr>
            <w:tcW w:w="3798" w:type="dxa"/>
          </w:tcPr>
          <w:p w14:paraId="0892D541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70" w:type="dxa"/>
          </w:tcPr>
          <w:p w14:paraId="040BC6C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94657123593,45</w:t>
            </w:r>
          </w:p>
        </w:tc>
        <w:tc>
          <w:tcPr>
            <w:tcW w:w="1870" w:type="dxa"/>
          </w:tcPr>
          <w:p w14:paraId="52D5818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89839007297,59</w:t>
            </w:r>
          </w:p>
        </w:tc>
        <w:tc>
          <w:tcPr>
            <w:tcW w:w="1870" w:type="dxa"/>
          </w:tcPr>
          <w:p w14:paraId="63D80671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90241689020,38</w:t>
            </w:r>
          </w:p>
        </w:tc>
      </w:tr>
      <w:tr w:rsidR="005670C9" w:rsidRPr="005670C9" w14:paraId="3D38F61F" w14:textId="77777777">
        <w:tc>
          <w:tcPr>
            <w:tcW w:w="3061" w:type="dxa"/>
          </w:tcPr>
          <w:p w14:paraId="3D030BC2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000 01 06 00 00 00 0000 000</w:t>
            </w:r>
          </w:p>
        </w:tc>
        <w:tc>
          <w:tcPr>
            <w:tcW w:w="3798" w:type="dxa"/>
          </w:tcPr>
          <w:p w14:paraId="38E6E16D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 xml:space="preserve">Иные источники внутреннего </w:t>
            </w: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финансирования дефицитов бюджетов</w:t>
            </w:r>
          </w:p>
        </w:tc>
        <w:tc>
          <w:tcPr>
            <w:tcW w:w="1870" w:type="dxa"/>
          </w:tcPr>
          <w:p w14:paraId="0C62E52C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313453668,44</w:t>
            </w:r>
          </w:p>
        </w:tc>
        <w:tc>
          <w:tcPr>
            <w:tcW w:w="1870" w:type="dxa"/>
          </w:tcPr>
          <w:p w14:paraId="48FE82E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  <w:tc>
          <w:tcPr>
            <w:tcW w:w="1870" w:type="dxa"/>
          </w:tcPr>
          <w:p w14:paraId="66F0C16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</w:tr>
      <w:tr w:rsidR="005670C9" w:rsidRPr="005670C9" w14:paraId="4D55CD3F" w14:textId="77777777">
        <w:tc>
          <w:tcPr>
            <w:tcW w:w="3061" w:type="dxa"/>
          </w:tcPr>
          <w:p w14:paraId="4D46CB5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000 01 06 05 00 00 0000 000</w:t>
            </w:r>
          </w:p>
        </w:tc>
        <w:tc>
          <w:tcPr>
            <w:tcW w:w="3798" w:type="dxa"/>
          </w:tcPr>
          <w:p w14:paraId="2FF3BEC5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70" w:type="dxa"/>
          </w:tcPr>
          <w:p w14:paraId="34EA5034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313453668,44</w:t>
            </w:r>
          </w:p>
        </w:tc>
        <w:tc>
          <w:tcPr>
            <w:tcW w:w="1870" w:type="dxa"/>
          </w:tcPr>
          <w:p w14:paraId="1C139D0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  <w:tc>
          <w:tcPr>
            <w:tcW w:w="1870" w:type="dxa"/>
          </w:tcPr>
          <w:p w14:paraId="377CE479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240712147,52</w:t>
            </w:r>
          </w:p>
        </w:tc>
      </w:tr>
      <w:tr w:rsidR="005670C9" w:rsidRPr="005670C9" w14:paraId="2190DE1F" w14:textId="77777777">
        <w:tc>
          <w:tcPr>
            <w:tcW w:w="3061" w:type="dxa"/>
          </w:tcPr>
          <w:p w14:paraId="6FAFDB2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000 01 06 05 00 00 0000 600</w:t>
            </w:r>
          </w:p>
        </w:tc>
        <w:tc>
          <w:tcPr>
            <w:tcW w:w="3798" w:type="dxa"/>
          </w:tcPr>
          <w:p w14:paraId="48783FC3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70" w:type="dxa"/>
          </w:tcPr>
          <w:p w14:paraId="483303C4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613453668,44</w:t>
            </w:r>
          </w:p>
        </w:tc>
        <w:tc>
          <w:tcPr>
            <w:tcW w:w="1870" w:type="dxa"/>
          </w:tcPr>
          <w:p w14:paraId="68244D91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  <w:tc>
          <w:tcPr>
            <w:tcW w:w="1870" w:type="dxa"/>
          </w:tcPr>
          <w:p w14:paraId="53C0ABE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5670C9" w:rsidRPr="005670C9" w14:paraId="038A2DE9" w14:textId="77777777">
        <w:tc>
          <w:tcPr>
            <w:tcW w:w="3061" w:type="dxa"/>
          </w:tcPr>
          <w:p w14:paraId="4DA60D2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000 01 06 05 01 00 0000 600</w:t>
            </w:r>
          </w:p>
        </w:tc>
        <w:tc>
          <w:tcPr>
            <w:tcW w:w="3798" w:type="dxa"/>
          </w:tcPr>
          <w:p w14:paraId="76525180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870" w:type="dxa"/>
          </w:tcPr>
          <w:p w14:paraId="4F0D834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43717720,92</w:t>
            </w:r>
          </w:p>
        </w:tc>
        <w:tc>
          <w:tcPr>
            <w:tcW w:w="1870" w:type="dxa"/>
          </w:tcPr>
          <w:p w14:paraId="5472044C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351BB8B8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670C9" w:rsidRPr="005670C9" w14:paraId="5668BE61" w14:textId="77777777">
        <w:tc>
          <w:tcPr>
            <w:tcW w:w="3061" w:type="dxa"/>
          </w:tcPr>
          <w:p w14:paraId="670FE68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013 01 06 05 01 02 0000 640</w:t>
            </w:r>
          </w:p>
        </w:tc>
        <w:tc>
          <w:tcPr>
            <w:tcW w:w="3798" w:type="dxa"/>
          </w:tcPr>
          <w:p w14:paraId="680CEE83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53270D60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43717720,92</w:t>
            </w:r>
          </w:p>
        </w:tc>
        <w:tc>
          <w:tcPr>
            <w:tcW w:w="1870" w:type="dxa"/>
          </w:tcPr>
          <w:p w14:paraId="1C390A6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870" w:type="dxa"/>
          </w:tcPr>
          <w:p w14:paraId="53509B7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5670C9" w:rsidRPr="005670C9" w14:paraId="7383487E" w14:textId="77777777">
        <w:tc>
          <w:tcPr>
            <w:tcW w:w="3061" w:type="dxa"/>
          </w:tcPr>
          <w:p w14:paraId="0B5C7824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000 01 06 05 02 00 0000 600</w:t>
            </w:r>
          </w:p>
        </w:tc>
        <w:tc>
          <w:tcPr>
            <w:tcW w:w="3798" w:type="dxa"/>
          </w:tcPr>
          <w:p w14:paraId="7579BBF1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5A2BF599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569735947,52</w:t>
            </w:r>
          </w:p>
        </w:tc>
        <w:tc>
          <w:tcPr>
            <w:tcW w:w="1870" w:type="dxa"/>
          </w:tcPr>
          <w:p w14:paraId="6379E1E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  <w:tc>
          <w:tcPr>
            <w:tcW w:w="1870" w:type="dxa"/>
          </w:tcPr>
          <w:p w14:paraId="55DBFCE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5670C9" w:rsidRPr="005670C9" w14:paraId="5BAA239B" w14:textId="77777777">
        <w:tc>
          <w:tcPr>
            <w:tcW w:w="3061" w:type="dxa"/>
          </w:tcPr>
          <w:p w14:paraId="0E810AA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013 01 06 05 02 02 0000 640</w:t>
            </w:r>
          </w:p>
        </w:tc>
        <w:tc>
          <w:tcPr>
            <w:tcW w:w="3798" w:type="dxa"/>
          </w:tcPr>
          <w:p w14:paraId="07826C55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</w:t>
            </w: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Федерации</w:t>
            </w:r>
          </w:p>
        </w:tc>
        <w:tc>
          <w:tcPr>
            <w:tcW w:w="1870" w:type="dxa"/>
          </w:tcPr>
          <w:p w14:paraId="3182AD2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lastRenderedPageBreak/>
              <w:t>569735947,52</w:t>
            </w:r>
          </w:p>
        </w:tc>
        <w:tc>
          <w:tcPr>
            <w:tcW w:w="1870" w:type="dxa"/>
          </w:tcPr>
          <w:p w14:paraId="7D3A8F4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  <w:tc>
          <w:tcPr>
            <w:tcW w:w="1870" w:type="dxa"/>
          </w:tcPr>
          <w:p w14:paraId="4A989C1F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540712147,52</w:t>
            </w:r>
          </w:p>
        </w:tc>
      </w:tr>
      <w:tr w:rsidR="005670C9" w:rsidRPr="005670C9" w14:paraId="6ADD4E56" w14:textId="77777777">
        <w:tc>
          <w:tcPr>
            <w:tcW w:w="3061" w:type="dxa"/>
          </w:tcPr>
          <w:p w14:paraId="2924E30D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000 01 06 05 00 00 0000 500</w:t>
            </w:r>
          </w:p>
        </w:tc>
        <w:tc>
          <w:tcPr>
            <w:tcW w:w="3798" w:type="dxa"/>
          </w:tcPr>
          <w:p w14:paraId="0727393A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70" w:type="dxa"/>
          </w:tcPr>
          <w:p w14:paraId="06CB0ED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3704D407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4F46D16E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</w:tr>
      <w:tr w:rsidR="005670C9" w:rsidRPr="005670C9" w14:paraId="7CB495EB" w14:textId="77777777">
        <w:tc>
          <w:tcPr>
            <w:tcW w:w="3061" w:type="dxa"/>
          </w:tcPr>
          <w:p w14:paraId="4713303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000 01 06 05 02 00 0000 500</w:t>
            </w:r>
          </w:p>
        </w:tc>
        <w:tc>
          <w:tcPr>
            <w:tcW w:w="3798" w:type="dxa"/>
          </w:tcPr>
          <w:p w14:paraId="462E0BFE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6F8EF0D4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59B9E1E3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4B1B9875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</w:tr>
      <w:tr w:rsidR="005670C9" w:rsidRPr="005670C9" w14:paraId="0F7108F8" w14:textId="77777777">
        <w:tc>
          <w:tcPr>
            <w:tcW w:w="3061" w:type="dxa"/>
          </w:tcPr>
          <w:p w14:paraId="36E85B4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013 01 06 05 02 02 0000 540</w:t>
            </w:r>
          </w:p>
        </w:tc>
        <w:tc>
          <w:tcPr>
            <w:tcW w:w="3798" w:type="dxa"/>
          </w:tcPr>
          <w:p w14:paraId="0B024C7F" w14:textId="77777777" w:rsidR="005670C9" w:rsidRPr="005670C9" w:rsidRDefault="005670C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70" w:type="dxa"/>
          </w:tcPr>
          <w:p w14:paraId="723D6339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38147FAA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  <w:tc>
          <w:tcPr>
            <w:tcW w:w="1870" w:type="dxa"/>
          </w:tcPr>
          <w:p w14:paraId="05725D46" w14:textId="77777777" w:rsidR="005670C9" w:rsidRPr="005670C9" w:rsidRDefault="005670C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70C9">
              <w:rPr>
                <w:rFonts w:ascii="Times New Roman" w:hAnsi="Times New Roman" w:cs="Times New Roman"/>
                <w:szCs w:val="24"/>
              </w:rPr>
              <w:t>-300000000,00</w:t>
            </w:r>
          </w:p>
        </w:tc>
      </w:tr>
    </w:tbl>
    <w:p w14:paraId="7E71D0F5" w14:textId="77777777" w:rsidR="005670C9" w:rsidRPr="005670C9" w:rsidRDefault="005670C9">
      <w:pPr>
        <w:pStyle w:val="ConsPlusNormal"/>
        <w:rPr>
          <w:rFonts w:ascii="Times New Roman" w:hAnsi="Times New Roman" w:cs="Times New Roman"/>
          <w:szCs w:val="24"/>
        </w:rPr>
      </w:pPr>
    </w:p>
    <w:p w14:paraId="6F6A300D" w14:textId="77777777" w:rsidR="005670C9" w:rsidRPr="005670C9" w:rsidRDefault="005670C9">
      <w:pPr>
        <w:pStyle w:val="ConsPlusNormal"/>
        <w:rPr>
          <w:rFonts w:ascii="Times New Roman" w:hAnsi="Times New Roman" w:cs="Times New Roman"/>
          <w:szCs w:val="24"/>
        </w:rPr>
      </w:pPr>
    </w:p>
    <w:p w14:paraId="57C25609" w14:textId="77777777" w:rsidR="005670C9" w:rsidRPr="005670C9" w:rsidRDefault="005670C9">
      <w:pPr>
        <w:pStyle w:val="ConsPlusNormal"/>
        <w:rPr>
          <w:rFonts w:ascii="Times New Roman" w:hAnsi="Times New Roman" w:cs="Times New Roman"/>
          <w:szCs w:val="24"/>
        </w:rPr>
      </w:pPr>
    </w:p>
    <w:p w14:paraId="7689D828" w14:textId="77777777" w:rsidR="006E52CB" w:rsidRPr="005670C9" w:rsidRDefault="006E52CB">
      <w:pPr>
        <w:rPr>
          <w:rFonts w:ascii="Times New Roman" w:hAnsi="Times New Roman" w:cs="Times New Roman"/>
        </w:rPr>
      </w:pPr>
    </w:p>
    <w:sectPr w:rsidR="006E52CB" w:rsidRPr="005670C9" w:rsidSect="00567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C9"/>
    <w:rsid w:val="005670C9"/>
    <w:rsid w:val="006E52CB"/>
    <w:rsid w:val="00D30BC3"/>
    <w:rsid w:val="00E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2978"/>
  <w15:chartTrackingRefBased/>
  <w15:docId w15:val="{0CBDD72C-8518-4B65-B3CE-ADAF1F0F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70C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670C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670C9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1090</Words>
  <Characters>6216</Characters>
  <Application>Microsoft Office Word</Application>
  <DocSecurity>0</DocSecurity>
  <Lines>51</Lines>
  <Paragraphs>14</Paragraphs>
  <ScaleCrop>false</ScaleCrop>
  <Company>LightKey.Store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2025-12-22T07:30:00Z</dcterms:created>
  <dcterms:modified xsi:type="dcterms:W3CDTF">2025-12-22T07:32:00Z</dcterms:modified>
</cp:coreProperties>
</file>